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B2BA" w14:textId="77777777" w:rsidR="00CE60D0" w:rsidRPr="004357E8" w:rsidRDefault="00CE60D0" w:rsidP="004357E8">
      <w:pPr>
        <w:pStyle w:val="a"/>
        <w:numPr>
          <w:ilvl w:val="0"/>
          <w:numId w:val="0"/>
        </w:numPr>
        <w:spacing w:before="0" w:after="0"/>
        <w:contextualSpacing/>
        <w:jc w:val="left"/>
        <w:rPr>
          <w:color w:val="auto"/>
          <w:lang w:val="ru-RU"/>
        </w:rPr>
      </w:pPr>
      <w:r w:rsidRPr="004357E8">
        <w:rPr>
          <w:color w:val="auto"/>
          <w:lang w:val="ru-RU"/>
        </w:rPr>
        <w:t>СТРУКТУРА И СОДЕРЖАНИЕ ДОПОЛНИТЕЛЬНОЙ ПРОФЕССИОНАЛЬНОЙ ПРОГРАММЫ</w:t>
      </w:r>
    </w:p>
    <w:p w14:paraId="7BCD5518" w14:textId="77777777" w:rsidR="00CE60D0" w:rsidRPr="00CE60D0" w:rsidRDefault="00CE60D0" w:rsidP="00CE60D0">
      <w:pPr>
        <w:pStyle w:val="a"/>
        <w:numPr>
          <w:ilvl w:val="0"/>
          <w:numId w:val="0"/>
        </w:numPr>
        <w:spacing w:before="0" w:after="0"/>
        <w:ind w:left="720"/>
        <w:contextualSpacing/>
        <w:jc w:val="left"/>
        <w:rPr>
          <w:lang w:val="ru-RU"/>
        </w:rPr>
      </w:pPr>
    </w:p>
    <w:p w14:paraId="0F467D85" w14:textId="5B55EFAC" w:rsidR="00CE60D0" w:rsidRDefault="00CE60D0" w:rsidP="004357E8">
      <w:pPr>
        <w:contextualSpacing/>
        <w:jc w:val="both"/>
        <w:outlineLvl w:val="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Учебно-тематический план программы </w:t>
      </w:r>
    </w:p>
    <w:p w14:paraId="59A739F6" w14:textId="77777777" w:rsidR="00DE5446" w:rsidRDefault="00DE5446" w:rsidP="004357E8">
      <w:pPr>
        <w:contextualSpacing/>
        <w:jc w:val="both"/>
        <w:outlineLvl w:val="1"/>
        <w:rPr>
          <w:b/>
          <w:szCs w:val="28"/>
          <w:lang w:val="ru-RU"/>
        </w:rPr>
      </w:pPr>
    </w:p>
    <w:p w14:paraId="0AD87EB7" w14:textId="5C53EB0D" w:rsidR="00DE5446" w:rsidRDefault="00DE5446" w:rsidP="004357E8">
      <w:pPr>
        <w:contextualSpacing/>
        <w:jc w:val="both"/>
        <w:outlineLvl w:val="1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Pr="00DE5446">
        <w:rPr>
          <w:b/>
          <w:szCs w:val="28"/>
          <w:lang w:val="ru-RU"/>
        </w:rPr>
        <w:t>Подготовка офицера по безопасности судна</w:t>
      </w:r>
      <w:r>
        <w:rPr>
          <w:b/>
          <w:szCs w:val="28"/>
          <w:lang w:val="ru-RU"/>
        </w:rPr>
        <w:t>»</w:t>
      </w:r>
    </w:p>
    <w:p w14:paraId="1E4A1E47" w14:textId="77777777" w:rsidR="00CE60D0" w:rsidRDefault="00CE60D0" w:rsidP="00CE60D0">
      <w:pPr>
        <w:tabs>
          <w:tab w:val="left" w:pos="1390"/>
        </w:tabs>
        <w:ind w:firstLine="709"/>
        <w:rPr>
          <w:b/>
          <w:bCs/>
          <w:lang w:val="ru-RU"/>
        </w:rPr>
      </w:pPr>
    </w:p>
    <w:tbl>
      <w:tblPr>
        <w:tblW w:w="99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712"/>
        <w:gridCol w:w="988"/>
        <w:gridCol w:w="992"/>
        <w:gridCol w:w="1276"/>
        <w:gridCol w:w="1417"/>
      </w:tblGrid>
      <w:tr w:rsidR="00922AF4" w14:paraId="2A5D2E3B" w14:textId="77777777" w:rsidTr="00F25743">
        <w:trPr>
          <w:cantSplit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3DCC" w14:textId="77777777" w:rsidR="00922AF4" w:rsidRDefault="00922AF4">
            <w:pPr>
              <w:widowControl w:val="0"/>
              <w:autoSpaceDE w:val="0"/>
              <w:autoSpaceDN w:val="0"/>
              <w:spacing w:line="256" w:lineRule="auto"/>
              <w:ind w:left="-142" w:right="-108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70D5" w14:textId="77777777" w:rsidR="00922AF4" w:rsidRDefault="00922AF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Наименование разделов и тем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7E4A" w14:textId="77777777" w:rsidR="00922AF4" w:rsidRDefault="00922AF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75E" w14:textId="77777777" w:rsidR="00922AF4" w:rsidRDefault="00922AF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В том числе </w:t>
            </w:r>
            <w:proofErr w:type="gramStart"/>
            <w:r>
              <w:rPr>
                <w:b/>
                <w:sz w:val="22"/>
                <w:szCs w:val="22"/>
                <w:lang w:val="ru-RU" w:eastAsia="en-US"/>
              </w:rPr>
              <w:t>( часов</w:t>
            </w:r>
            <w:proofErr w:type="gramEnd"/>
            <w:r>
              <w:rPr>
                <w:b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AFA9D" w14:textId="77777777" w:rsidR="00922AF4" w:rsidRDefault="00922AF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Форма контроля</w:t>
            </w:r>
          </w:p>
        </w:tc>
      </w:tr>
      <w:tr w:rsidR="00922AF4" w14:paraId="1EF7FBB5" w14:textId="77777777" w:rsidTr="00F25743">
        <w:trPr>
          <w:cantSplit/>
          <w:trHeight w:val="744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5510" w14:textId="77777777" w:rsidR="00922AF4" w:rsidRDefault="00922AF4" w:rsidP="004357E8">
            <w:pPr>
              <w:spacing w:line="256" w:lineRule="auto"/>
              <w:rPr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988" w14:textId="77777777" w:rsidR="00922AF4" w:rsidRDefault="00922AF4" w:rsidP="004357E8">
            <w:pPr>
              <w:spacing w:line="25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CD68" w14:textId="77777777" w:rsidR="00922AF4" w:rsidRDefault="00922AF4" w:rsidP="004357E8">
            <w:pPr>
              <w:spacing w:line="25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CEB1" w14:textId="77777777" w:rsidR="00922AF4" w:rsidRDefault="00922AF4" w:rsidP="004357E8">
            <w:pPr>
              <w:widowControl w:val="0"/>
              <w:autoSpaceDE w:val="0"/>
              <w:autoSpaceDN w:val="0"/>
              <w:spacing w:line="256" w:lineRule="auto"/>
              <w:ind w:left="-89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A2D" w14:textId="77777777" w:rsidR="00922AF4" w:rsidRDefault="00922AF4" w:rsidP="004357E8">
            <w:pPr>
              <w:widowControl w:val="0"/>
              <w:autoSpaceDE w:val="0"/>
              <w:autoSpaceDN w:val="0"/>
              <w:spacing w:line="256" w:lineRule="auto"/>
              <w:ind w:left="-89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/>
                <w:sz w:val="22"/>
                <w:szCs w:val="22"/>
                <w:lang w:val="ru-RU" w:eastAsia="en-US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ru-RU" w:eastAsia="en-US"/>
              </w:rPr>
              <w:t>.</w:t>
            </w:r>
          </w:p>
          <w:p w14:paraId="279C768C" w14:textId="77777777" w:rsidR="00922AF4" w:rsidRDefault="00922AF4" w:rsidP="004357E8">
            <w:pPr>
              <w:widowControl w:val="0"/>
              <w:autoSpaceDE w:val="0"/>
              <w:autoSpaceDN w:val="0"/>
              <w:spacing w:line="256" w:lineRule="auto"/>
              <w:ind w:left="-89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подготовка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8A0" w14:textId="77777777" w:rsidR="00922AF4" w:rsidRDefault="00922AF4" w:rsidP="004357E8">
            <w:pPr>
              <w:widowControl w:val="0"/>
              <w:autoSpaceDE w:val="0"/>
              <w:autoSpaceDN w:val="0"/>
              <w:spacing w:line="256" w:lineRule="auto"/>
              <w:ind w:left="-89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25743" w14:paraId="5A30CD5A" w14:textId="77777777" w:rsidTr="00F25743">
        <w:trPr>
          <w:cantSplit/>
          <w:trHeight w:val="1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1078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A89" w14:textId="26B13AF9" w:rsidR="00F25743" w:rsidRPr="00F25743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36C" w14:textId="2192B5B3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547" w14:textId="1CD1395F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5FA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1D9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5961D085" w14:textId="77777777" w:rsidTr="00F25743">
        <w:trPr>
          <w:cantSplit/>
          <w:trHeight w:val="1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E8B6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0FD" w14:textId="5FF3CCCD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FB4" w14:textId="0EE01E24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9567" w14:textId="145152BF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888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366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09E8B761" w14:textId="77777777" w:rsidTr="00F25743">
        <w:trPr>
          <w:cantSplit/>
          <w:trHeight w:val="1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70CF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DA7" w14:textId="2704C072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624F" w14:textId="25AA6789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473D" w14:textId="46F0F9C2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77F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C209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2CD58F52" w14:textId="77777777" w:rsidTr="00F25743">
        <w:trPr>
          <w:cantSplit/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AB20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EE2" w14:textId="7C57A56F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68EE" w14:textId="23B71766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281C" w14:textId="1552C75E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61B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524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2EE6D91E" w14:textId="77777777" w:rsidTr="00F25743">
        <w:trPr>
          <w:cantSplit/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FD15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C43" w14:textId="4972933A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2192" w14:textId="7E5B2C73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F99" w14:textId="42096B03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E4F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51C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2E651BA7" w14:textId="77777777" w:rsidTr="00F25743">
        <w:trPr>
          <w:cantSplit/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147C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8EB" w14:textId="4B86F44F" w:rsidR="00F25743" w:rsidRPr="00922AF4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A1E" w14:textId="4B57A60D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3F5" w14:textId="0AC53A3B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DA6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583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6C3D3618" w14:textId="77777777" w:rsidTr="00F25743">
        <w:trPr>
          <w:cantSplit/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9DD2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E6B" w14:textId="1357452E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5E6" w14:textId="58DC3B7A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906" w14:textId="7C8A1889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E87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AEA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50E79699" w14:textId="77777777" w:rsidTr="00F25743">
        <w:trPr>
          <w:cantSplit/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6ED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D7B" w14:textId="1605BE52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C80A" w14:textId="7546AACE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F1B" w14:textId="13E28CF7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1DE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14B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428DD70D" w14:textId="77777777" w:rsidTr="00F25743">
        <w:trPr>
          <w:cantSplit/>
          <w:trHeight w:val="1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8F1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2BD4" w14:textId="756303A3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3B88" w14:textId="131B8E20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03D" w14:textId="3313A130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A37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</w:tcPr>
          <w:p w14:paraId="049AD298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40479C0A" w14:textId="77777777" w:rsidTr="00F25743">
        <w:trPr>
          <w:cantSplit/>
          <w:trHeight w:val="1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F2A6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922AF4">
              <w:rPr>
                <w:bCs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DD9" w14:textId="728F78BA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4C2" w14:textId="537C3B17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F6B" w14:textId="23281361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14:paraId="43E7CDDF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</w:tcPr>
          <w:p w14:paraId="2ED1C38C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7A815328" w14:textId="77777777" w:rsidTr="00F25743">
        <w:trPr>
          <w:cantSplit/>
          <w:trHeight w:val="1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FEBB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1045" w14:textId="77777777" w:rsidR="00F25743" w:rsidRPr="004357E8" w:rsidRDefault="00F25743" w:rsidP="00F25743">
            <w:pPr>
              <w:rPr>
                <w:sz w:val="24"/>
                <w:szCs w:val="18"/>
                <w:lang w:val="ru-RU"/>
              </w:rPr>
            </w:pPr>
            <w:r>
              <w:rPr>
                <w:sz w:val="24"/>
                <w:szCs w:val="18"/>
                <w:lang w:val="ru-RU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3B8" w14:textId="69B78D1F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ACB7" w14:textId="783022E4" w:rsidR="00F25743" w:rsidRPr="00F25743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14:paraId="0CFABE47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  <w:tc>
          <w:tcPr>
            <w:tcW w:w="1417" w:type="dxa"/>
          </w:tcPr>
          <w:p w14:paraId="0A625C73" w14:textId="77777777" w:rsidR="00F25743" w:rsidRPr="00CE60D0" w:rsidRDefault="00F25743" w:rsidP="00F257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ru-RU" w:eastAsia="en-US" w:bidi="ru-RU"/>
              </w:rPr>
            </w:pPr>
            <w:r>
              <w:rPr>
                <w:sz w:val="24"/>
                <w:szCs w:val="24"/>
                <w:lang w:val="ru-RU" w:eastAsia="en-US" w:bidi="ru-RU"/>
              </w:rPr>
              <w:t>-</w:t>
            </w:r>
          </w:p>
        </w:tc>
      </w:tr>
      <w:tr w:rsidR="00F25743" w14:paraId="60F8EDB1" w14:textId="77777777" w:rsidTr="001A0EF4">
        <w:trPr>
          <w:cantSplit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C40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3DE" w14:textId="77777777" w:rsidR="00F25743" w:rsidRDefault="00F25743" w:rsidP="00F25743">
            <w:pPr>
              <w:spacing w:line="25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Итоговая аттестация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5B5B7" w14:textId="77777777" w:rsidR="00F25743" w:rsidRPr="00F25743" w:rsidRDefault="00F25743" w:rsidP="00F25743">
            <w:pPr>
              <w:widowControl w:val="0"/>
              <w:autoSpaceDE w:val="0"/>
              <w:autoSpaceDN w:val="0"/>
              <w:spacing w:line="25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    </w:t>
            </w:r>
            <w:r w:rsidRPr="00F25743">
              <w:rPr>
                <w:bCs/>
                <w:sz w:val="24"/>
                <w:szCs w:val="24"/>
                <w:lang w:val="ru-RU" w:eastAsia="en-US"/>
              </w:rPr>
              <w:t>1</w:t>
            </w:r>
          </w:p>
        </w:tc>
      </w:tr>
      <w:tr w:rsidR="00F25743" w14:paraId="65F58E72" w14:textId="77777777" w:rsidTr="00F25743">
        <w:trPr>
          <w:cantSplit/>
          <w:trHeight w:val="4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2B1" w14:textId="77777777" w:rsidR="00F25743" w:rsidRPr="00922AF4" w:rsidRDefault="00F25743" w:rsidP="00F25743">
            <w:pPr>
              <w:spacing w:line="25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A7" w14:textId="77777777" w:rsidR="00F25743" w:rsidRDefault="00F25743" w:rsidP="00F25743">
            <w:pPr>
              <w:keepNext/>
              <w:widowControl w:val="0"/>
              <w:autoSpaceDE w:val="0"/>
              <w:autoSpaceDN w:val="0"/>
              <w:spacing w:line="256" w:lineRule="auto"/>
              <w:outlineLvl w:val="1"/>
              <w:rPr>
                <w:b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b/>
                <w:sz w:val="24"/>
                <w:szCs w:val="24"/>
                <w:lang w:eastAsia="en-US" w:bidi="ru-RU"/>
              </w:rPr>
              <w:t>Итого</w:t>
            </w:r>
            <w:proofErr w:type="spellEnd"/>
            <w:r>
              <w:rPr>
                <w:b/>
                <w:sz w:val="24"/>
                <w:szCs w:val="24"/>
                <w:lang w:eastAsia="en-US" w:bidi="ru-RU"/>
              </w:rPr>
              <w:t xml:space="preserve"> по </w:t>
            </w:r>
            <w:proofErr w:type="spellStart"/>
            <w:r>
              <w:rPr>
                <w:b/>
                <w:sz w:val="24"/>
                <w:szCs w:val="24"/>
                <w:lang w:eastAsia="en-US" w:bidi="ru-RU"/>
              </w:rPr>
              <w:t>курсу</w:t>
            </w:r>
            <w:proofErr w:type="spellEnd"/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54ADB" w14:textId="77777777" w:rsidR="00F25743" w:rsidRDefault="00F25743" w:rsidP="00F25743">
            <w:pPr>
              <w:widowControl w:val="0"/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u-RU" w:eastAsia="en-US" w:bidi="ru-RU"/>
              </w:rPr>
            </w:pPr>
            <w:r>
              <w:rPr>
                <w:b/>
                <w:sz w:val="24"/>
                <w:szCs w:val="24"/>
                <w:lang w:val="ru-RU" w:eastAsia="en-US" w:bidi="ru-RU"/>
              </w:rPr>
              <w:t xml:space="preserve">    16</w:t>
            </w:r>
          </w:p>
        </w:tc>
      </w:tr>
    </w:tbl>
    <w:p w14:paraId="186691EB" w14:textId="77777777" w:rsidR="00CE60D0" w:rsidRDefault="00CE60D0" w:rsidP="001A0EF4">
      <w:pPr>
        <w:rPr>
          <w:szCs w:val="28"/>
          <w:lang w:val="ru-RU"/>
        </w:rPr>
      </w:pPr>
      <w:bookmarkStart w:id="0" w:name="_GoBack"/>
      <w:bookmarkEnd w:id="0"/>
    </w:p>
    <w:sectPr w:rsidR="00CE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C1F"/>
    <w:multiLevelType w:val="multilevel"/>
    <w:tmpl w:val="9C6C7622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70F507D"/>
    <w:multiLevelType w:val="multilevel"/>
    <w:tmpl w:val="477CF0B2"/>
    <w:lvl w:ilvl="0">
      <w:start w:val="1"/>
      <w:numFmt w:val="upperRoman"/>
      <w:pStyle w:val="a"/>
      <w:lvlText w:val="%1."/>
      <w:lvlJc w:val="righ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56C49B9"/>
    <w:multiLevelType w:val="multilevel"/>
    <w:tmpl w:val="0CA6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D0"/>
    <w:rsid w:val="001A0EF4"/>
    <w:rsid w:val="00430997"/>
    <w:rsid w:val="004357E8"/>
    <w:rsid w:val="006603CE"/>
    <w:rsid w:val="007C62F8"/>
    <w:rsid w:val="007E46E5"/>
    <w:rsid w:val="00844571"/>
    <w:rsid w:val="00922AF4"/>
    <w:rsid w:val="00935469"/>
    <w:rsid w:val="00B36547"/>
    <w:rsid w:val="00BD71FF"/>
    <w:rsid w:val="00CE60D0"/>
    <w:rsid w:val="00DE5446"/>
    <w:rsid w:val="00F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16F"/>
  <w15:chartTrackingRefBased/>
  <w15:docId w15:val="{029861F9-2BA6-4BD9-A5E4-1924F1B6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6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0"/>
    <w:next w:val="a0"/>
    <w:link w:val="10"/>
    <w:uiPriority w:val="9"/>
    <w:qFormat/>
    <w:rsid w:val="00CE6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aliases w:val="Основной текст Знак Знак Знак Знак"/>
    <w:basedOn w:val="a1"/>
    <w:link w:val="a5"/>
    <w:semiHidden/>
    <w:locked/>
    <w:rsid w:val="00CE60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aliases w:val="Основной текст Знак Знак Знак"/>
    <w:basedOn w:val="a0"/>
    <w:link w:val="a4"/>
    <w:semiHidden/>
    <w:unhideWhenUsed/>
    <w:rsid w:val="00CE60D0"/>
    <w:pPr>
      <w:keepNext/>
      <w:tabs>
        <w:tab w:val="left" w:pos="284"/>
      </w:tabs>
      <w:spacing w:before="240" w:after="240"/>
      <w:jc w:val="center"/>
      <w:outlineLvl w:val="0"/>
    </w:pPr>
    <w:rPr>
      <w:b/>
      <w:sz w:val="24"/>
      <w:szCs w:val="24"/>
      <w:lang w:val="ru-RU"/>
    </w:rPr>
  </w:style>
  <w:style w:type="character" w:customStyle="1" w:styleId="11">
    <w:name w:val="Основной текст Знак1"/>
    <w:basedOn w:val="a1"/>
    <w:uiPriority w:val="99"/>
    <w:semiHidden/>
    <w:rsid w:val="00CE60D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заголовок РП Знак"/>
    <w:basedOn w:val="a1"/>
    <w:link w:val="a"/>
    <w:locked/>
    <w:rsid w:val="00CE60D0"/>
    <w:rPr>
      <w:rFonts w:ascii="Times New Roman" w:eastAsia="Times New Roman" w:hAnsi="Times New Roman" w:cs="Times New Roman"/>
      <w:b/>
      <w:bCs/>
      <w:iCs/>
      <w:color w:val="2F5496" w:themeColor="accent1" w:themeShade="BF"/>
      <w:sz w:val="28"/>
      <w:szCs w:val="28"/>
      <w:lang w:val="en-US" w:eastAsia="ru-RU"/>
    </w:rPr>
  </w:style>
  <w:style w:type="paragraph" w:customStyle="1" w:styleId="a">
    <w:name w:val="заголовок РП"/>
    <w:basedOn w:val="1"/>
    <w:link w:val="a6"/>
    <w:qFormat/>
    <w:rsid w:val="00CE60D0"/>
    <w:pPr>
      <w:keepLines w:val="0"/>
      <w:numPr>
        <w:numId w:val="1"/>
      </w:numPr>
      <w:spacing w:after="240"/>
      <w:jc w:val="center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E6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42E-CC6D-46FC-8050-BB77ECC5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 Vadim Aleksandrovich</dc:creator>
  <cp:keywords/>
  <dc:description/>
  <cp:lastModifiedBy>Пономаренко Варвара Петровна</cp:lastModifiedBy>
  <cp:revision>5</cp:revision>
  <dcterms:created xsi:type="dcterms:W3CDTF">2024-03-22T07:30:00Z</dcterms:created>
  <dcterms:modified xsi:type="dcterms:W3CDTF">2024-07-04T11:52:00Z</dcterms:modified>
</cp:coreProperties>
</file>